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F3" w:rsidRPr="00A369F3" w:rsidRDefault="00A369F3" w:rsidP="00A369F3">
      <w:pPr>
        <w:jc w:val="center"/>
        <w:rPr>
          <w:rFonts w:ascii="Arial" w:hAnsi="Arial" w:cs="Arial"/>
          <w:b/>
          <w:sz w:val="24"/>
          <w:szCs w:val="24"/>
        </w:rPr>
      </w:pPr>
      <w:r w:rsidRPr="00A369F3">
        <w:rPr>
          <w:rFonts w:ascii="Arial" w:hAnsi="Arial" w:cs="Arial"/>
          <w:b/>
          <w:sz w:val="24"/>
          <w:szCs w:val="24"/>
        </w:rPr>
        <w:t xml:space="preserve">“Especial </w:t>
      </w:r>
      <w:proofErr w:type="spellStart"/>
      <w:r w:rsidRPr="00A369F3">
        <w:rPr>
          <w:rFonts w:ascii="Arial" w:hAnsi="Arial" w:cs="Arial"/>
          <w:b/>
          <w:sz w:val="24"/>
          <w:szCs w:val="24"/>
        </w:rPr>
        <w:t>Blogueira</w:t>
      </w:r>
      <w:proofErr w:type="spellEnd"/>
      <w:r w:rsidRPr="00A369F3">
        <w:rPr>
          <w:rFonts w:ascii="Arial" w:hAnsi="Arial" w:cs="Arial"/>
          <w:b/>
          <w:sz w:val="24"/>
          <w:szCs w:val="24"/>
        </w:rPr>
        <w:t>” – Alguns conceitos jurídicos importantes</w:t>
      </w:r>
    </w:p>
    <w:p w:rsidR="00A369F3" w:rsidRPr="00A369F3" w:rsidRDefault="00A369F3" w:rsidP="00A369F3">
      <w:pPr>
        <w:rPr>
          <w:rFonts w:ascii="Arial" w:hAnsi="Arial" w:cs="Arial"/>
          <w:sz w:val="24"/>
          <w:szCs w:val="24"/>
        </w:rPr>
      </w:pPr>
    </w:p>
    <w:p w:rsidR="00A369F3" w:rsidRPr="00A369F3" w:rsidRDefault="00A369F3" w:rsidP="00A369F3">
      <w:pPr>
        <w:spacing w:line="360" w:lineRule="auto"/>
        <w:rPr>
          <w:rFonts w:ascii="Arial" w:hAnsi="Arial" w:cs="Arial"/>
          <w:sz w:val="24"/>
          <w:szCs w:val="24"/>
        </w:rPr>
      </w:pPr>
      <w:r w:rsidRPr="00A369F3">
        <w:rPr>
          <w:rFonts w:ascii="Arial" w:hAnsi="Arial" w:cs="Arial"/>
          <w:sz w:val="24"/>
          <w:szCs w:val="24"/>
        </w:rPr>
        <w:t xml:space="preserve"> O “Especial </w:t>
      </w:r>
      <w:proofErr w:type="spellStart"/>
      <w:r w:rsidRPr="00A369F3">
        <w:rPr>
          <w:rFonts w:ascii="Arial" w:hAnsi="Arial" w:cs="Arial"/>
          <w:sz w:val="24"/>
          <w:szCs w:val="24"/>
        </w:rPr>
        <w:t>Blogueira</w:t>
      </w:r>
      <w:proofErr w:type="spellEnd"/>
      <w:r w:rsidRPr="00A369F3">
        <w:rPr>
          <w:rFonts w:ascii="Arial" w:hAnsi="Arial" w:cs="Arial"/>
          <w:sz w:val="24"/>
          <w:szCs w:val="24"/>
        </w:rPr>
        <w:t>” é uma série de cinco publicações, todas as 3ª feiras de dezembro, direcionada às pessoas que tenham interesse, trabalhem ou se comuniquem através das míd</w:t>
      </w:r>
      <w:r w:rsidR="00C47E34">
        <w:rPr>
          <w:rFonts w:ascii="Arial" w:hAnsi="Arial" w:cs="Arial"/>
          <w:sz w:val="24"/>
          <w:szCs w:val="24"/>
        </w:rPr>
        <w:t xml:space="preserve">ias sociais, seja através de </w:t>
      </w:r>
      <w:r w:rsidRPr="00A369F3">
        <w:rPr>
          <w:rFonts w:ascii="Arial" w:hAnsi="Arial" w:cs="Arial"/>
          <w:sz w:val="24"/>
          <w:szCs w:val="24"/>
        </w:rPr>
        <w:t xml:space="preserve">blog, </w:t>
      </w:r>
      <w:proofErr w:type="spellStart"/>
      <w:r w:rsidRPr="00A369F3">
        <w:rPr>
          <w:rFonts w:ascii="Arial" w:hAnsi="Arial" w:cs="Arial"/>
          <w:sz w:val="24"/>
          <w:szCs w:val="24"/>
        </w:rPr>
        <w:t>instagram</w:t>
      </w:r>
      <w:proofErr w:type="spellEnd"/>
      <w:r w:rsidRPr="00A369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69F3">
        <w:rPr>
          <w:rFonts w:ascii="Arial" w:hAnsi="Arial" w:cs="Arial"/>
          <w:sz w:val="24"/>
          <w:szCs w:val="24"/>
        </w:rPr>
        <w:t>snapchat</w:t>
      </w:r>
      <w:proofErr w:type="spellEnd"/>
      <w:r w:rsidRPr="00A369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69F3">
        <w:rPr>
          <w:rFonts w:ascii="Arial" w:hAnsi="Arial" w:cs="Arial"/>
          <w:sz w:val="24"/>
          <w:szCs w:val="24"/>
        </w:rPr>
        <w:t>periscope</w:t>
      </w:r>
      <w:proofErr w:type="spellEnd"/>
      <w:r w:rsidRPr="00A369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69F3">
        <w:rPr>
          <w:rFonts w:ascii="Arial" w:hAnsi="Arial" w:cs="Arial"/>
          <w:sz w:val="24"/>
          <w:szCs w:val="24"/>
        </w:rPr>
        <w:t>facebook</w:t>
      </w:r>
      <w:proofErr w:type="spellEnd"/>
      <w:r w:rsidRPr="00A369F3">
        <w:rPr>
          <w:rFonts w:ascii="Arial" w:hAnsi="Arial" w:cs="Arial"/>
          <w:sz w:val="24"/>
          <w:szCs w:val="24"/>
        </w:rPr>
        <w:t>, etc.</w:t>
      </w:r>
    </w:p>
    <w:p w:rsidR="00A369F3" w:rsidRPr="00A369F3" w:rsidRDefault="00A369F3" w:rsidP="00A369F3">
      <w:pPr>
        <w:spacing w:line="360" w:lineRule="auto"/>
        <w:rPr>
          <w:rFonts w:ascii="Arial" w:hAnsi="Arial" w:cs="Arial"/>
          <w:sz w:val="24"/>
          <w:szCs w:val="24"/>
        </w:rPr>
      </w:pPr>
      <w:r w:rsidRPr="00A369F3">
        <w:rPr>
          <w:rFonts w:ascii="Arial" w:hAnsi="Arial" w:cs="Arial"/>
          <w:sz w:val="24"/>
          <w:szCs w:val="24"/>
        </w:rPr>
        <w:t xml:space="preserve">Os textos tratam de questões jurídicas que envolvem a criação e o dia a dia das publicações em mídias online. Nesta </w:t>
      </w:r>
      <w:r w:rsidR="00994005">
        <w:rPr>
          <w:rFonts w:ascii="Arial" w:hAnsi="Arial" w:cs="Arial"/>
          <w:sz w:val="24"/>
          <w:szCs w:val="24"/>
        </w:rPr>
        <w:t>primeira</w:t>
      </w:r>
      <w:r w:rsidRPr="00A369F3">
        <w:rPr>
          <w:rFonts w:ascii="Arial" w:hAnsi="Arial" w:cs="Arial"/>
          <w:sz w:val="24"/>
          <w:szCs w:val="24"/>
        </w:rPr>
        <w:t xml:space="preserve"> publicação falaremos sobre a diferença entre registro de empresa X registro de marca X registro de domínio.</w:t>
      </w:r>
    </w:p>
    <w:p w:rsidR="00A369F3" w:rsidRPr="00A369F3" w:rsidRDefault="00A369F3" w:rsidP="00A369F3">
      <w:pPr>
        <w:spacing w:line="360" w:lineRule="auto"/>
        <w:rPr>
          <w:rFonts w:ascii="Arial" w:hAnsi="Arial" w:cs="Arial"/>
          <w:sz w:val="24"/>
          <w:szCs w:val="24"/>
        </w:rPr>
      </w:pPr>
      <w:r w:rsidRPr="00A369F3">
        <w:rPr>
          <w:rFonts w:ascii="Arial" w:hAnsi="Arial" w:cs="Arial"/>
          <w:sz w:val="24"/>
          <w:szCs w:val="24"/>
        </w:rPr>
        <w:t>As mídias sociais são um fenômeno recente e a legislação não está atualizada para r</w:t>
      </w:r>
      <w:r w:rsidR="00C47E34">
        <w:rPr>
          <w:rFonts w:ascii="Arial" w:hAnsi="Arial" w:cs="Arial"/>
          <w:sz w:val="24"/>
          <w:szCs w:val="24"/>
        </w:rPr>
        <w:t>egulamentar algumas situações. P</w:t>
      </w:r>
      <w:r w:rsidRPr="00A369F3">
        <w:rPr>
          <w:rFonts w:ascii="Arial" w:hAnsi="Arial" w:cs="Arial"/>
          <w:sz w:val="24"/>
          <w:szCs w:val="24"/>
        </w:rPr>
        <w:t>or exemplo: um blog pode ser considerado um veículo de comunicação que precise de registro público?</w:t>
      </w:r>
    </w:p>
    <w:p w:rsidR="00663080" w:rsidRPr="00A369F3" w:rsidRDefault="00A369F3" w:rsidP="00A369F3">
      <w:pPr>
        <w:spacing w:line="360" w:lineRule="auto"/>
        <w:rPr>
          <w:rFonts w:ascii="Arial" w:hAnsi="Arial" w:cs="Arial"/>
          <w:sz w:val="24"/>
          <w:szCs w:val="24"/>
        </w:rPr>
      </w:pPr>
      <w:r w:rsidRPr="00A369F3">
        <w:rPr>
          <w:rFonts w:ascii="Arial" w:hAnsi="Arial" w:cs="Arial"/>
          <w:sz w:val="24"/>
          <w:szCs w:val="24"/>
        </w:rPr>
        <w:t xml:space="preserve">Na prática, os blogs não são registrados e não há qualquer ilegalidade nisso. Apenas os grandes blogs que se transformaram em empresas, em veículos de comunicação, tem essa obrigação e dependendo da atividade desenvolvida devem fazer seu registro no Cartório de Registro Civil de Pessoas Jurídicas </w:t>
      </w:r>
      <w:hyperlink r:id="rId5" w:history="1">
        <w:r w:rsidR="00994005" w:rsidRPr="00FE237F">
          <w:rPr>
            <w:rStyle w:val="Hyperlink"/>
            <w:rFonts w:ascii="Arial" w:hAnsi="Arial" w:cs="Arial"/>
            <w:sz w:val="24"/>
            <w:szCs w:val="24"/>
          </w:rPr>
          <w:t>http://www.rcpjrj.com.br/rcpj.web/</w:t>
        </w:r>
      </w:hyperlink>
      <w:r w:rsidR="00994005">
        <w:rPr>
          <w:rFonts w:ascii="Arial" w:hAnsi="Arial" w:cs="Arial"/>
          <w:sz w:val="24"/>
          <w:szCs w:val="24"/>
        </w:rPr>
        <w:t xml:space="preserve"> ou </w:t>
      </w:r>
      <w:r w:rsidRPr="00A369F3">
        <w:rPr>
          <w:rFonts w:ascii="Arial" w:hAnsi="Arial" w:cs="Arial"/>
          <w:sz w:val="24"/>
          <w:szCs w:val="24"/>
        </w:rPr>
        <w:t xml:space="preserve">na Junta Comercial </w:t>
      </w:r>
      <w:hyperlink r:id="rId6" w:history="1">
        <w:r w:rsidRPr="00A369F3">
          <w:rPr>
            <w:rStyle w:val="Hyperlink"/>
            <w:rFonts w:ascii="Arial" w:hAnsi="Arial" w:cs="Arial"/>
            <w:sz w:val="24"/>
            <w:szCs w:val="24"/>
          </w:rPr>
          <w:t>http://www.jucerja.rj.gov.br/</w:t>
        </w:r>
      </w:hyperlink>
    </w:p>
    <w:p w:rsidR="00A369F3" w:rsidRPr="00A369F3" w:rsidRDefault="00A369F3" w:rsidP="00A369F3">
      <w:pPr>
        <w:spacing w:line="360" w:lineRule="auto"/>
        <w:rPr>
          <w:rFonts w:ascii="Arial" w:hAnsi="Arial" w:cs="Arial"/>
          <w:sz w:val="24"/>
          <w:szCs w:val="24"/>
        </w:rPr>
      </w:pPr>
    </w:p>
    <w:p w:rsidR="00A369F3" w:rsidRPr="00A369F3" w:rsidRDefault="00A369F3" w:rsidP="00A369F3">
      <w:pPr>
        <w:spacing w:line="360" w:lineRule="auto"/>
        <w:rPr>
          <w:rFonts w:ascii="Arial" w:hAnsi="Arial" w:cs="Arial"/>
          <w:sz w:val="24"/>
          <w:szCs w:val="24"/>
        </w:rPr>
      </w:pPr>
      <w:r w:rsidRPr="00A369F3">
        <w:rPr>
          <w:rFonts w:ascii="Arial" w:hAnsi="Arial" w:cs="Arial"/>
          <w:sz w:val="24"/>
          <w:szCs w:val="24"/>
        </w:rPr>
        <w:t xml:space="preserve">Sobre o registro de marca, o órgão responsável é o INPI </w:t>
      </w:r>
      <w:hyperlink r:id="rId7" w:history="1">
        <w:r w:rsidRPr="00A369F3">
          <w:rPr>
            <w:rStyle w:val="Hyperlink"/>
            <w:rFonts w:ascii="Arial" w:hAnsi="Arial" w:cs="Arial"/>
            <w:sz w:val="24"/>
            <w:szCs w:val="24"/>
          </w:rPr>
          <w:t>www.inpi.gov.br</w:t>
        </w:r>
      </w:hyperlink>
      <w:r w:rsidRPr="00A369F3">
        <w:rPr>
          <w:rFonts w:ascii="Arial" w:hAnsi="Arial" w:cs="Arial"/>
          <w:sz w:val="24"/>
          <w:szCs w:val="24"/>
        </w:rPr>
        <w:t xml:space="preserve"> e a marca pode ser entendida como: uma palavra e/ou imagem que identifica e distingue produtos e serviços. A marca registrada garante ao seu proprietário o direito de uso em todo país. </w:t>
      </w:r>
    </w:p>
    <w:p w:rsidR="00A369F3" w:rsidRPr="00A369F3" w:rsidRDefault="00A369F3" w:rsidP="00A369F3">
      <w:pPr>
        <w:spacing w:line="360" w:lineRule="auto"/>
        <w:rPr>
          <w:rFonts w:ascii="Arial" w:hAnsi="Arial" w:cs="Arial"/>
          <w:sz w:val="24"/>
          <w:szCs w:val="24"/>
        </w:rPr>
      </w:pPr>
      <w:r w:rsidRPr="00A369F3">
        <w:rPr>
          <w:rFonts w:ascii="Arial" w:hAnsi="Arial" w:cs="Arial"/>
          <w:sz w:val="24"/>
          <w:szCs w:val="24"/>
        </w:rPr>
        <w:t xml:space="preserve">Será que um blog precisa de marca registrada? Não há necessidade. </w:t>
      </w:r>
    </w:p>
    <w:p w:rsidR="00994005" w:rsidRDefault="00A369F3" w:rsidP="00A369F3">
      <w:pPr>
        <w:spacing w:line="360" w:lineRule="auto"/>
        <w:rPr>
          <w:rFonts w:ascii="Arial" w:hAnsi="Arial" w:cs="Arial"/>
          <w:sz w:val="24"/>
          <w:szCs w:val="24"/>
        </w:rPr>
      </w:pPr>
      <w:r w:rsidRPr="00A369F3">
        <w:rPr>
          <w:rFonts w:ascii="Arial" w:hAnsi="Arial" w:cs="Arial"/>
          <w:sz w:val="24"/>
          <w:szCs w:val="24"/>
        </w:rPr>
        <w:t>A menos que o seu blog seja um investimento e você q</w:t>
      </w:r>
      <w:r w:rsidR="00994005">
        <w:rPr>
          <w:rFonts w:ascii="Arial" w:hAnsi="Arial" w:cs="Arial"/>
          <w:sz w:val="24"/>
          <w:szCs w:val="24"/>
        </w:rPr>
        <w:t xml:space="preserve">ueira transformá-lo </w:t>
      </w:r>
      <w:r w:rsidRPr="00A369F3">
        <w:rPr>
          <w:rFonts w:ascii="Arial" w:hAnsi="Arial" w:cs="Arial"/>
          <w:sz w:val="24"/>
          <w:szCs w:val="24"/>
        </w:rPr>
        <w:t xml:space="preserve">em uma empresa. Neste caso, o registro é importante para que você proteja a marca e a logomarca do seu negócio. </w:t>
      </w:r>
    </w:p>
    <w:p w:rsidR="00A369F3" w:rsidRPr="00A369F3" w:rsidRDefault="00A369F3" w:rsidP="00A369F3">
      <w:pPr>
        <w:spacing w:line="360" w:lineRule="auto"/>
        <w:rPr>
          <w:rFonts w:ascii="Arial" w:hAnsi="Arial" w:cs="Arial"/>
          <w:sz w:val="24"/>
          <w:szCs w:val="24"/>
        </w:rPr>
      </w:pPr>
      <w:r w:rsidRPr="00A369F3">
        <w:rPr>
          <w:rFonts w:ascii="Arial" w:hAnsi="Arial" w:cs="Arial"/>
          <w:sz w:val="24"/>
          <w:szCs w:val="24"/>
        </w:rPr>
        <w:lastRenderedPageBreak/>
        <w:t xml:space="preserve">Por último, ao criar o seu blog numa plataforma como o </w:t>
      </w:r>
      <w:proofErr w:type="spellStart"/>
      <w:r w:rsidRPr="00A369F3">
        <w:rPr>
          <w:rFonts w:ascii="Arial" w:hAnsi="Arial" w:cs="Arial"/>
          <w:sz w:val="24"/>
          <w:szCs w:val="24"/>
        </w:rPr>
        <w:t>Blogspot</w:t>
      </w:r>
      <w:proofErr w:type="spellEnd"/>
      <w:r w:rsidRPr="00A369F3">
        <w:rPr>
          <w:rFonts w:ascii="Arial" w:hAnsi="Arial" w:cs="Arial"/>
          <w:sz w:val="24"/>
          <w:szCs w:val="24"/>
        </w:rPr>
        <w:t xml:space="preserve"> ou o </w:t>
      </w:r>
      <w:proofErr w:type="spellStart"/>
      <w:proofErr w:type="gramStart"/>
      <w:r w:rsidRPr="00A369F3">
        <w:rPr>
          <w:rFonts w:ascii="Arial" w:hAnsi="Arial" w:cs="Arial"/>
          <w:sz w:val="24"/>
          <w:szCs w:val="24"/>
        </w:rPr>
        <w:t>WordPress</w:t>
      </w:r>
      <w:proofErr w:type="spellEnd"/>
      <w:proofErr w:type="gramEnd"/>
      <w:r w:rsidRPr="00A369F3">
        <w:rPr>
          <w:rFonts w:ascii="Arial" w:hAnsi="Arial" w:cs="Arial"/>
          <w:sz w:val="24"/>
          <w:szCs w:val="24"/>
        </w:rPr>
        <w:t xml:space="preserve">, o endereço web fica com a identificação da plataforma que você usa, por exemplo: </w:t>
      </w:r>
      <w:r w:rsidRPr="00A369F3">
        <w:rPr>
          <w:rFonts w:ascii="Arial" w:hAnsi="Arial" w:cs="Arial"/>
          <w:i/>
          <w:sz w:val="24"/>
          <w:szCs w:val="24"/>
        </w:rPr>
        <w:t>www.meublog.wordpress.com</w:t>
      </w:r>
      <w:r w:rsidRPr="00A369F3">
        <w:rPr>
          <w:rFonts w:ascii="Arial" w:hAnsi="Arial" w:cs="Arial"/>
          <w:sz w:val="24"/>
          <w:szCs w:val="24"/>
        </w:rPr>
        <w:t xml:space="preserve"> Mas, é possível mudar para </w:t>
      </w:r>
      <w:r w:rsidRPr="00A369F3">
        <w:rPr>
          <w:rFonts w:ascii="Arial" w:hAnsi="Arial" w:cs="Arial"/>
          <w:i/>
          <w:sz w:val="24"/>
          <w:szCs w:val="24"/>
        </w:rPr>
        <w:t>www.meublog.com.br</w:t>
      </w:r>
      <w:r w:rsidRPr="00A369F3">
        <w:rPr>
          <w:rFonts w:ascii="Arial" w:hAnsi="Arial" w:cs="Arial"/>
          <w:sz w:val="24"/>
          <w:szCs w:val="24"/>
        </w:rPr>
        <w:t xml:space="preserve"> basta você fazer o registro de domínio.</w:t>
      </w:r>
    </w:p>
    <w:p w:rsidR="00994005" w:rsidRDefault="00994005" w:rsidP="00A369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esse registro você protege o nome do seu blog do uso indevido, além de garantir a exclusividade. </w:t>
      </w:r>
      <w:r w:rsidR="00A369F3" w:rsidRPr="00A369F3">
        <w:rPr>
          <w:rFonts w:ascii="Arial" w:hAnsi="Arial" w:cs="Arial"/>
          <w:sz w:val="24"/>
          <w:szCs w:val="24"/>
        </w:rPr>
        <w:t>É possível fazer o registro</w:t>
      </w:r>
      <w:r w:rsidR="00AB71B6">
        <w:rPr>
          <w:rFonts w:ascii="Arial" w:hAnsi="Arial" w:cs="Arial"/>
          <w:sz w:val="24"/>
          <w:szCs w:val="24"/>
        </w:rPr>
        <w:t xml:space="preserve"> de domínio</w:t>
      </w:r>
      <w:r w:rsidR="00A369F3" w:rsidRPr="00A369F3">
        <w:rPr>
          <w:rFonts w:ascii="Arial" w:hAnsi="Arial" w:cs="Arial"/>
          <w:sz w:val="24"/>
          <w:szCs w:val="24"/>
        </w:rPr>
        <w:t xml:space="preserve"> em sites estrangeiros ou no </w:t>
      </w:r>
      <w:proofErr w:type="gramStart"/>
      <w:r w:rsidR="00A369F3" w:rsidRPr="00A369F3">
        <w:rPr>
          <w:rFonts w:ascii="Arial" w:hAnsi="Arial" w:cs="Arial"/>
          <w:sz w:val="24"/>
          <w:szCs w:val="24"/>
        </w:rPr>
        <w:t>Registro.</w:t>
      </w:r>
      <w:proofErr w:type="gramEnd"/>
      <w:r w:rsidR="00A369F3" w:rsidRPr="00A369F3">
        <w:rPr>
          <w:rFonts w:ascii="Arial" w:hAnsi="Arial" w:cs="Arial"/>
          <w:sz w:val="24"/>
          <w:szCs w:val="24"/>
        </w:rPr>
        <w:t xml:space="preserve">br </w:t>
      </w:r>
      <w:hyperlink r:id="rId8" w:history="1">
        <w:r w:rsidR="00A369F3" w:rsidRPr="00A369F3">
          <w:rPr>
            <w:rStyle w:val="Hyperlink"/>
            <w:rFonts w:ascii="Arial" w:hAnsi="Arial" w:cs="Arial"/>
            <w:sz w:val="24"/>
            <w:szCs w:val="24"/>
          </w:rPr>
          <w:t>http://registro.br</w:t>
        </w:r>
      </w:hyperlink>
      <w:r w:rsidR="00A369F3" w:rsidRPr="00A369F3">
        <w:rPr>
          <w:rFonts w:ascii="Arial" w:hAnsi="Arial" w:cs="Arial"/>
          <w:sz w:val="24"/>
          <w:szCs w:val="24"/>
        </w:rPr>
        <w:t xml:space="preserve">. </w:t>
      </w:r>
    </w:p>
    <w:p w:rsidR="00C47E34" w:rsidRDefault="00C47E34" w:rsidP="00A369F3">
      <w:pPr>
        <w:spacing w:line="360" w:lineRule="auto"/>
        <w:rPr>
          <w:rFonts w:ascii="Arial" w:hAnsi="Arial" w:cs="Arial"/>
          <w:sz w:val="24"/>
          <w:szCs w:val="24"/>
        </w:rPr>
      </w:pPr>
    </w:p>
    <w:p w:rsidR="00C47E34" w:rsidRDefault="00C47E34" w:rsidP="00A369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Importante! A marca não </w:t>
      </w:r>
      <w:r w:rsidR="00177076">
        <w:rPr>
          <w:rFonts w:ascii="Arial" w:hAnsi="Arial" w:cs="Arial"/>
          <w:sz w:val="24"/>
          <w:szCs w:val="24"/>
        </w:rPr>
        <w:t>se confunde com o domínio, mesmo que sejam expressões iguais</w:t>
      </w:r>
      <w:r w:rsidR="00CF15A6">
        <w:rPr>
          <w:rFonts w:ascii="Arial" w:hAnsi="Arial" w:cs="Arial"/>
          <w:sz w:val="24"/>
          <w:szCs w:val="24"/>
        </w:rPr>
        <w:t xml:space="preserve"> ou semelhantes</w:t>
      </w:r>
      <w:r w:rsidR="0017707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Vamos usar como exemplo o </w:t>
      </w:r>
      <w:r w:rsidR="005A4431">
        <w:rPr>
          <w:rFonts w:ascii="Arial" w:hAnsi="Arial" w:cs="Arial"/>
          <w:sz w:val="24"/>
          <w:szCs w:val="24"/>
        </w:rPr>
        <w:t xml:space="preserve">portal </w:t>
      </w:r>
      <w:r>
        <w:rPr>
          <w:rFonts w:ascii="Arial" w:hAnsi="Arial" w:cs="Arial"/>
          <w:sz w:val="24"/>
          <w:szCs w:val="24"/>
        </w:rPr>
        <w:t>Diário do Rio</w:t>
      </w:r>
      <w:r w:rsidR="00CF15A6">
        <w:rPr>
          <w:rFonts w:ascii="Arial" w:hAnsi="Arial" w:cs="Arial"/>
          <w:sz w:val="24"/>
          <w:szCs w:val="24"/>
        </w:rPr>
        <w:t xml:space="preserve">: </w:t>
      </w:r>
      <w:r w:rsidR="005A4431">
        <w:rPr>
          <w:rFonts w:ascii="Arial" w:hAnsi="Arial" w:cs="Arial"/>
          <w:sz w:val="24"/>
          <w:szCs w:val="24"/>
        </w:rPr>
        <w:t xml:space="preserve">o domínio é </w:t>
      </w:r>
      <w:hyperlink r:id="rId9" w:history="1">
        <w:r w:rsidR="005A4431" w:rsidRPr="005A4431">
          <w:rPr>
            <w:rStyle w:val="Hyperlink"/>
            <w:rFonts w:ascii="Arial" w:hAnsi="Arial" w:cs="Arial"/>
            <w:i/>
            <w:sz w:val="24"/>
            <w:szCs w:val="24"/>
          </w:rPr>
          <w:t>diariodorio.com</w:t>
        </w:r>
      </w:hyperlink>
      <w:r w:rsidR="00177076">
        <w:rPr>
          <w:rFonts w:ascii="Arial" w:hAnsi="Arial" w:cs="Arial"/>
          <w:i/>
          <w:sz w:val="24"/>
          <w:szCs w:val="24"/>
        </w:rPr>
        <w:t xml:space="preserve">, </w:t>
      </w:r>
      <w:r w:rsidR="005A4431">
        <w:rPr>
          <w:rFonts w:ascii="Arial" w:hAnsi="Arial" w:cs="Arial"/>
          <w:sz w:val="24"/>
          <w:szCs w:val="24"/>
        </w:rPr>
        <w:t xml:space="preserve">a marca é “Diário do Rio de Janeiro” com a </w:t>
      </w:r>
      <w:proofErr w:type="gramStart"/>
      <w:r w:rsidR="005A4431">
        <w:rPr>
          <w:rFonts w:ascii="Arial" w:hAnsi="Arial" w:cs="Arial"/>
          <w:sz w:val="24"/>
          <w:szCs w:val="24"/>
        </w:rPr>
        <w:t>logomarca</w:t>
      </w:r>
      <w:proofErr w:type="gramEnd"/>
    </w:p>
    <w:p w:rsidR="00177076" w:rsidRPr="00A369F3" w:rsidRDefault="00177076" w:rsidP="00A369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24000" cy="1524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ário do ri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F3" w:rsidRDefault="00A369F3" w:rsidP="00A369F3">
      <w:pPr>
        <w:spacing w:line="360" w:lineRule="auto"/>
        <w:rPr>
          <w:rFonts w:ascii="Arial" w:hAnsi="Arial" w:cs="Arial"/>
          <w:sz w:val="24"/>
          <w:szCs w:val="24"/>
        </w:rPr>
      </w:pPr>
    </w:p>
    <w:p w:rsidR="00104AD7" w:rsidRPr="00A369F3" w:rsidRDefault="00104AD7" w:rsidP="00A369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próxima semana a segunda matéria do “Especial </w:t>
      </w:r>
      <w:proofErr w:type="spellStart"/>
      <w:r>
        <w:rPr>
          <w:rFonts w:ascii="Arial" w:hAnsi="Arial" w:cs="Arial"/>
          <w:sz w:val="24"/>
          <w:szCs w:val="24"/>
        </w:rPr>
        <w:t>Blogueira</w:t>
      </w:r>
      <w:proofErr w:type="spellEnd"/>
      <w:r>
        <w:rPr>
          <w:rFonts w:ascii="Arial" w:hAnsi="Arial" w:cs="Arial"/>
          <w:sz w:val="24"/>
          <w:szCs w:val="24"/>
        </w:rPr>
        <w:t>” falando sobre o direito do uso de imagem.</w:t>
      </w:r>
      <w:bookmarkStart w:id="0" w:name="_GoBack"/>
      <w:bookmarkEnd w:id="0"/>
    </w:p>
    <w:p w:rsidR="00A369F3" w:rsidRPr="00A369F3" w:rsidRDefault="00A369F3" w:rsidP="00A369F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369F3" w:rsidRPr="00A36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F3"/>
    <w:rsid w:val="00104AD7"/>
    <w:rsid w:val="00177076"/>
    <w:rsid w:val="005A4431"/>
    <w:rsid w:val="00663080"/>
    <w:rsid w:val="00994005"/>
    <w:rsid w:val="00A369F3"/>
    <w:rsid w:val="00AB71B6"/>
    <w:rsid w:val="00C47E34"/>
    <w:rsid w:val="00C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69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0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69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0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o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pi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cerja.rj.gov.b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cpjrj.com.br/rcpj.web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Texto%201%2001_12_2015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Marilda</cp:lastModifiedBy>
  <cp:revision>9</cp:revision>
  <dcterms:created xsi:type="dcterms:W3CDTF">2015-11-25T19:50:00Z</dcterms:created>
  <dcterms:modified xsi:type="dcterms:W3CDTF">2015-11-28T16:41:00Z</dcterms:modified>
</cp:coreProperties>
</file>